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F9" w:rsidRPr="00087326" w:rsidRDefault="00087326" w:rsidP="00087326">
      <w:pPr>
        <w:pStyle w:val="1"/>
        <w:spacing w:line="360" w:lineRule="auto"/>
        <w:jc w:val="center"/>
        <w:rPr>
          <w:sz w:val="30"/>
          <w:szCs w:val="30"/>
        </w:rPr>
      </w:pPr>
      <w:r w:rsidRPr="00087326">
        <w:rPr>
          <w:rFonts w:hint="eastAsia"/>
          <w:sz w:val="30"/>
          <w:szCs w:val="30"/>
        </w:rPr>
        <w:t>山</w:t>
      </w:r>
      <w:bookmarkStart w:id="0" w:name="_GoBack"/>
      <w:r w:rsidRPr="00087326">
        <w:rPr>
          <w:rFonts w:hint="eastAsia"/>
          <w:sz w:val="30"/>
          <w:szCs w:val="30"/>
        </w:rPr>
        <w:t>东省特种设备协会</w:t>
      </w:r>
      <w:r w:rsidR="00731BA2" w:rsidRPr="00731BA2">
        <w:rPr>
          <w:rFonts w:hint="eastAsia"/>
          <w:sz w:val="30"/>
          <w:szCs w:val="30"/>
        </w:rPr>
        <w:t>特种设备作业人员考试</w:t>
      </w:r>
    </w:p>
    <w:p w:rsidR="002F3BF9" w:rsidRPr="00087326" w:rsidRDefault="00087326" w:rsidP="00087326">
      <w:pPr>
        <w:pStyle w:val="1"/>
        <w:spacing w:line="360" w:lineRule="auto"/>
        <w:jc w:val="center"/>
        <w:rPr>
          <w:sz w:val="30"/>
          <w:szCs w:val="30"/>
        </w:rPr>
      </w:pPr>
      <w:r w:rsidRPr="00087326">
        <w:rPr>
          <w:rFonts w:hint="eastAsia"/>
          <w:sz w:val="30"/>
          <w:szCs w:val="30"/>
        </w:rPr>
        <w:t>疫情防控个人健康信息承诺书</w:t>
      </w:r>
    </w:p>
    <w:bookmarkEnd w:id="0"/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按照国家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在确保疫情防控到位的前提下，积极有序推进复工复产，恢复生产生活秩序的要求，统筹做好疫情防控和举办各</w:t>
      </w:r>
      <w:proofErr w:type="gramStart"/>
      <w:r>
        <w:rPr>
          <w:rFonts w:ascii="仿宋" w:eastAsia="仿宋" w:hAnsi="仿宋" w:cs="仿宋" w:hint="eastAsia"/>
          <w:color w:val="222222"/>
          <w:sz w:val="28"/>
          <w:szCs w:val="28"/>
        </w:rPr>
        <w:t>类必要</w:t>
      </w:r>
      <w:proofErr w:type="gramEnd"/>
      <w:r>
        <w:rPr>
          <w:rFonts w:ascii="仿宋" w:eastAsia="仿宋" w:hAnsi="仿宋" w:cs="仿宋" w:hint="eastAsia"/>
          <w:color w:val="222222"/>
          <w:sz w:val="28"/>
          <w:szCs w:val="28"/>
        </w:rPr>
        <w:t>的会议活动，做好会前和会议期间的防控管理，按照“安全第一、科学施策、闭环管理、严密细致”的原则。确保本次考试工作顺利进行，</w:t>
      </w:r>
      <w:r>
        <w:rPr>
          <w:rFonts w:ascii="仿宋" w:eastAsia="仿宋" w:hAnsi="仿宋" w:cs="仿宋" w:hint="eastAsia"/>
          <w:sz w:val="28"/>
          <w:szCs w:val="28"/>
        </w:rPr>
        <w:t>保障本人及他人的身体健康和生命安全，做好新冠肺炎疫情防控工作，本人承诺：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1、本人没有被诊肺炎确诊病例、疑似病例、无症状感染者</w:t>
      </w:r>
      <w:r w:rsidR="00731BA2">
        <w:rPr>
          <w:rFonts w:ascii="仿宋" w:eastAsia="仿宋" w:hAnsi="仿宋" w:cs="仿宋" w:hint="eastAsia"/>
          <w:sz w:val="28"/>
          <w:szCs w:val="28"/>
        </w:rPr>
        <w:t>，不是</w:t>
      </w:r>
      <w:r>
        <w:rPr>
          <w:rFonts w:ascii="仿宋" w:eastAsia="仿宋" w:hAnsi="仿宋" w:cs="仿宋" w:hint="eastAsia"/>
          <w:sz w:val="28"/>
          <w:szCs w:val="28"/>
        </w:rPr>
        <w:t>和尚在隔离观察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期密切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接触者；近14天</w:t>
      </w:r>
      <w:r w:rsidR="00731BA2">
        <w:rPr>
          <w:rFonts w:ascii="仿宋" w:eastAsia="仿宋" w:hAnsi="仿宋" w:cs="仿宋" w:hint="eastAsia"/>
          <w:sz w:val="28"/>
          <w:szCs w:val="28"/>
        </w:rPr>
        <w:t>未有</w:t>
      </w:r>
      <w:r>
        <w:rPr>
          <w:rFonts w:ascii="仿宋" w:eastAsia="仿宋" w:hAnsi="仿宋" w:cs="仿宋" w:hint="eastAsia"/>
          <w:sz w:val="28"/>
          <w:szCs w:val="28"/>
        </w:rPr>
        <w:t>发热、咳嗽等症状，</w:t>
      </w:r>
      <w:r w:rsidR="00731BA2">
        <w:rPr>
          <w:rFonts w:ascii="仿宋" w:eastAsia="仿宋" w:hAnsi="仿宋" w:cs="仿宋" w:hint="eastAsia"/>
          <w:sz w:val="28"/>
          <w:szCs w:val="28"/>
        </w:rPr>
        <w:t>也不是</w:t>
      </w:r>
      <w:r>
        <w:rPr>
          <w:rFonts w:ascii="仿宋" w:eastAsia="仿宋" w:hAnsi="仿宋" w:cs="仿宋" w:hint="eastAsia"/>
          <w:sz w:val="28"/>
          <w:szCs w:val="28"/>
        </w:rPr>
        <w:t>未排除传染病及身体不适者。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2、本人没有与新冠肺炎确诊病例或疑似病例密切接触；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3、本人过去14天未去过疫情重点地区或与来自疫情重点地区人员有密切接触；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4、本人没有被集中隔离观察或留观后已解除医学观察；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5、本人没有发热、咳嗽、乏力、咽痛、打喷嚏、腹泻、呕吐、黄疸、皮疹、结膜充血、胸闷等疑似症状。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 w:rsidR="002F3BF9" w:rsidRDefault="00087326">
      <w:pPr>
        <w:spacing w:line="540" w:lineRule="exact"/>
        <w:ind w:leftChars="-100" w:left="-210" w:rightChars="-146" w:right="-307" w:firstLineChars="303" w:firstLine="8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另外，为保障本次</w:t>
      </w:r>
      <w:r w:rsidR="00731BA2">
        <w:rPr>
          <w:rFonts w:ascii="仿宋" w:eastAsia="仿宋" w:hAnsi="仿宋" w:cs="仿宋" w:hint="eastAsia"/>
          <w:sz w:val="28"/>
          <w:szCs w:val="28"/>
        </w:rPr>
        <w:t>考试</w:t>
      </w:r>
      <w:r>
        <w:rPr>
          <w:rFonts w:ascii="仿宋" w:eastAsia="仿宋" w:hAnsi="仿宋" w:cs="仿宋" w:hint="eastAsia"/>
          <w:sz w:val="28"/>
          <w:szCs w:val="28"/>
        </w:rPr>
        <w:t>的顺利开展，我将严格按照</w:t>
      </w:r>
      <w:r w:rsidR="00731BA2">
        <w:rPr>
          <w:rFonts w:ascii="仿宋" w:eastAsia="仿宋" w:hAnsi="仿宋" w:cs="仿宋" w:hint="eastAsia"/>
          <w:sz w:val="28"/>
          <w:szCs w:val="28"/>
        </w:rPr>
        <w:t>相关</w:t>
      </w:r>
      <w:r>
        <w:rPr>
          <w:rFonts w:ascii="仿宋" w:eastAsia="仿宋" w:hAnsi="仿宋" w:cs="仿宋" w:hint="eastAsia"/>
          <w:sz w:val="28"/>
          <w:szCs w:val="28"/>
        </w:rPr>
        <w:t>要求、遵守有关规定，配合</w:t>
      </w:r>
      <w:r w:rsidR="00731BA2">
        <w:rPr>
          <w:rFonts w:ascii="仿宋" w:eastAsia="仿宋" w:hAnsi="仿宋" w:cs="仿宋" w:hint="eastAsia"/>
          <w:sz w:val="28"/>
          <w:szCs w:val="28"/>
        </w:rPr>
        <w:t>工作</w:t>
      </w:r>
      <w:r>
        <w:rPr>
          <w:rFonts w:ascii="仿宋" w:eastAsia="仿宋" w:hAnsi="仿宋" w:cs="仿宋" w:hint="eastAsia"/>
          <w:sz w:val="28"/>
          <w:szCs w:val="28"/>
        </w:rPr>
        <w:t>人员疫情防控工作，做好个人和公共卫生防护，如违反规定后果自负。</w:t>
      </w:r>
    </w:p>
    <w:p w:rsidR="002F3BF9" w:rsidRDefault="00087326">
      <w:pPr>
        <w:spacing w:line="540" w:lineRule="exact"/>
        <w:ind w:rightChars="-146" w:right="-307" w:firstLineChars="2100" w:firstLine="58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承诺人:</w:t>
      </w:r>
    </w:p>
    <w:p w:rsidR="002F3BF9" w:rsidRDefault="00087326" w:rsidP="002F3BF9">
      <w:pPr>
        <w:spacing w:line="540" w:lineRule="exact"/>
        <w:ind w:leftChars="-100" w:left="-210" w:rightChars="-146" w:right="-307" w:firstLineChars="2401" w:firstLine="6723"/>
        <w:rPr>
          <w:rFonts w:eastAsia="仿宋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年    月     </w:t>
      </w:r>
    </w:p>
    <w:sectPr w:rsidR="002F3BF9" w:rsidSect="002F3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B1980"/>
    <w:rsid w:val="00034C98"/>
    <w:rsid w:val="00087326"/>
    <w:rsid w:val="001B1980"/>
    <w:rsid w:val="002F3BF9"/>
    <w:rsid w:val="00731BA2"/>
    <w:rsid w:val="00753833"/>
    <w:rsid w:val="00AC60CC"/>
    <w:rsid w:val="00DC3B24"/>
    <w:rsid w:val="067E2E87"/>
    <w:rsid w:val="21A93E65"/>
    <w:rsid w:val="460F1696"/>
    <w:rsid w:val="4649655F"/>
    <w:rsid w:val="7E5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2F3BF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3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F3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2F3BF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2F3B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3B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5</cp:revision>
  <dcterms:created xsi:type="dcterms:W3CDTF">2020-06-20T03:58:00Z</dcterms:created>
  <dcterms:modified xsi:type="dcterms:W3CDTF">2020-09-04T01:22:00Z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